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ГКУ РС (Я) “Национальная библиотека РС (Я)”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Ассоциация “Писатели Якутии”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Союза писателей Якутии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Ассоциация коренных малочисленных народов Севера РС (Я)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i w:val="1"/>
          <w:sz w:val="26"/>
          <w:szCs w:val="26"/>
        </w:rPr>
        <w:sectPr>
          <w:pgSz w:h="16834" w:w="11909"/>
          <w:pgMar w:bottom="1440" w:top="1440" w:left="1440" w:right="1440" w:header="720" w:footer="720"/>
          <w:pgNumType w:start="1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4" w:w="11909"/>
          <w:pgMar w:bottom="1440" w:top="1440" w:left="1440" w:right="1440" w:header="720" w:footer="720"/>
          <w:cols w:equalWidth="0" w:num="2">
            <w:col w:space="720.0000000000001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проведении Всероссийского конкурса начинающих писателей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коренных малочисленных народов Севера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положения.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Учредителями Всероссийского конкурса начинающих писателей коренных малочисленных народов Севера (далее - Конкурс) являются Ассоциация “Писатели Якутии”, Союз писателей Якутии, ГКУ РС (Я) “Национальная библиотека Республики Саха (Якутия)”, Ассоциация коренных малочисленных народов Севера (далее - Учредители).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Цели и задачи Конкурса: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выявление и дальнейшая поддержка творческого потенциала начинающих авторов - представителей коренных малочисленных народов Севера, пишущих на родных, русском, якутском языках;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условий для развития и популяризации литературы народов Севера;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содействие сохранению языков коренных малочисленных народов Севера;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Решение о сроках проведения Конкурса принимают Учредители Конкурса.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Условия проведения Конкурса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На Конкурс принимаются опубликованные и неопубликованные работы участников по направлениям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“Проза”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“Поэзия”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“Драматургия”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В Конкурсе могут принять участие авторы от 18 лет и старше, являющиеся правообладателями авторских прав на заявленные произведения.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Участник может подать работы по нескольким конкурсным направлениям.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Для участия в Конкурсе необходимо прислать на электронную почту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pisatelisevera@mail.ru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следующие документы: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сканированную копию подписанной заявки по форме (Приложение 1);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сканированную копию подписанного согласия на обработку персональных данных (Приложение 2);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произведения в электронной форме в формате Microsoft Word.  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Представленные на Конкурс работы не рецензируются.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Произведения на языках коренных малочисленных народов Севера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обязательно с подстрочным переводом на русский язык.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направлению “Проза” принимаются не более 3 прозаических работ малой формы (сказка, рассказ и т.д.) и не более 1 прозаической работы большой формы (роман и т.д.).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 По направлению “Поэзия” - 5-10 стихотворений;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2.9. По направлению “Драматургия” - одно одноактное произведение.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2.10. Тематика работ должна быть связана с коренными малочисленными народами Севера.</w:t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2.11. Документы и произведения на Конкурс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15 июля по 31 октября 2020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2.12. Лучшие конкурсные работы участников по решению организационного комитета, по рекомендациям Жюри будут опубликованы в сборнике за счет Учредителей Конкурса.</w:t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2.13. Участник, представив свое произведение на Конкурс, тем самым дает согласие организационному комитету на публикацию работы в сборнике.</w:t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2.14. В случае предъявления претензии со стороны третьих лиц на нарушение авторского права, конкурсная работа снимается от участия и всю ответственность по претензии несет лицо, предоставившее произведение на Конкурс.</w:t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Организационный комитет и жюри конкурса</w:t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Организационный комитет (далее - Оргкомитет) создается из представителей Учредителей Конкурса, представителей организаций, задействованных в организации и проведении Конкурса.</w:t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3.1.1. Оргкомитет получает и регистрирует поступившие документы и произведения, организует издание сборника лучших конкурсных работ участников, размещает информацию об итогах Конкурса в средствах массовой информации и на сайтах Учредителей, организует проведение торжественного награждения победителей Конкурса.</w:t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С целью объективной оценки конкурсных работ формируется жюри Конкурса (далее - Жюри). </w:t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3.2.1. Состав Жюри (председатель, члены) формируется по представлению Учредителей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утверждается Приказом Министерства культуры и духовного развития Республики Саха (Якутия). </w:t>
      </w:r>
    </w:p>
    <w:p w:rsidR="00000000" w:rsidDel="00000000" w:rsidP="00000000" w:rsidRDefault="00000000" w:rsidRPr="00000000" w14:paraId="0000003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3.2.2. В состав Жюри входят писатели, литературоведы, критики, представители Учредителей Конкурса, члены Ассоциации коренных малочисленных народов Севера.</w:t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3.2.2. Жюри не вступает в переписку с участниками до завершения Конкурса.</w:t>
      </w:r>
    </w:p>
    <w:p w:rsidR="00000000" w:rsidDel="00000000" w:rsidP="00000000" w:rsidRDefault="00000000" w:rsidRPr="00000000" w14:paraId="0000003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3.2.3. Жюри оценивает конкурсные работы, определяет победителей по направлениям, указанным в п. 2.1.</w:t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3.2.4. Жюри по согласованию с Учредителями Конкурса имеет право делить премию между участниками.</w:t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3.2.5. Жюри определяет итоги Конкурса путем голосования. Решение Жюри является окончательным и обсуждению не подлежит, оно оформляется протоколом.</w:t>
      </w:r>
    </w:p>
    <w:p w:rsidR="00000000" w:rsidDel="00000000" w:rsidP="00000000" w:rsidRDefault="00000000" w:rsidRPr="00000000" w14:paraId="0000003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3.2.6. Члены Жюри не имеют права принимать участие в Конкурсе.</w:t>
      </w:r>
    </w:p>
    <w:p w:rsidR="00000000" w:rsidDel="00000000" w:rsidP="00000000" w:rsidRDefault="00000000" w:rsidRPr="00000000" w14:paraId="0000003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3.2.7. Оргкомитет и Жюри Конкурса не обсуждают конкурсные работы с посторонними лицами, не рецензируют произведения, не вступают в переписку с участниками Конкурса до официального оглашения результатов Конкурса.</w:t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Награждение победителей и подведение итогов.</w:t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Награждение победителей осуществляется по трем направлениям: “Проза”, “Поэзия”, “Драматургия”.</w:t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Победителям присуждаются дипломы и денежные премии, размер которых устанавливается Учредителями Конкурса.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1. </w:t>
      </w:r>
    </w:p>
    <w:p w:rsidR="00000000" w:rsidDel="00000000" w:rsidP="00000000" w:rsidRDefault="00000000" w:rsidRPr="00000000" w14:paraId="0000003C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 </w:t>
      </w:r>
    </w:p>
    <w:p w:rsidR="00000000" w:rsidDel="00000000" w:rsidP="00000000" w:rsidRDefault="00000000" w:rsidRPr="00000000" w14:paraId="0000003E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участие во Всероссийском конкурсе начинающих писателей 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коренных малочисленных народов Севера</w:t>
      </w:r>
    </w:p>
    <w:p w:rsidR="00000000" w:rsidDel="00000000" w:rsidP="00000000" w:rsidRDefault="00000000" w:rsidRPr="00000000" w14:paraId="0000004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5880"/>
        <w:tblGridChange w:id="0">
          <w:tblGrid>
            <w:gridCol w:w="3120"/>
            <w:gridCol w:w="5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рождения (число, месяц, год)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Конкурсное направление (проза, поэзия, драматургия)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произведения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 проживания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телефон, эл.почта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паспортные данные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подачи заявки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Настоящим подтверждаю, что я являюсь автором произведения и обладаю авторскими правами на него. В случае предъявления претензий или жалоб на нарушение авторского права со стороны третьих лиц или организаций всю ответственность принимаю на себя.</w:t>
      </w:r>
    </w:p>
    <w:p w:rsidR="00000000" w:rsidDel="00000000" w:rsidP="00000000" w:rsidRDefault="00000000" w:rsidRPr="00000000" w14:paraId="0000005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Подпись_________________Расшифровка___________________________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2.</w:t>
      </w:r>
    </w:p>
    <w:p w:rsidR="00000000" w:rsidDel="00000000" w:rsidP="00000000" w:rsidRDefault="00000000" w:rsidRPr="00000000" w14:paraId="0000005C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СОГЛАСИЕ</w:t>
      </w:r>
    </w:p>
    <w:p w:rsidR="00000000" w:rsidDel="00000000" w:rsidP="00000000" w:rsidRDefault="00000000" w:rsidRPr="00000000" w14:paraId="0000005E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на обработку персональных данных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Я,______________________________________________________________________________,</w:t>
      </w:r>
    </w:p>
    <w:p w:rsidR="00000000" w:rsidDel="00000000" w:rsidP="00000000" w:rsidRDefault="00000000" w:rsidRPr="00000000" w14:paraId="00000060">
      <w:pPr>
        <w:spacing w:line="276" w:lineRule="auto"/>
        <w:ind w:left="1133.858267716535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(ФИО участника конкурса)</w:t>
      </w:r>
    </w:p>
    <w:p w:rsidR="00000000" w:rsidDel="00000000" w:rsidP="00000000" w:rsidRDefault="00000000" w:rsidRPr="00000000" w14:paraId="00000061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паспорт __________________________, выдан _________________________________________</w:t>
      </w:r>
    </w:p>
    <w:p w:rsidR="00000000" w:rsidDel="00000000" w:rsidP="00000000" w:rsidRDefault="00000000" w:rsidRPr="00000000" w14:paraId="00000062">
      <w:pPr>
        <w:spacing w:line="276" w:lineRule="auto"/>
        <w:ind w:left="1133.858267716535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(серия, номер) </w:t>
        <w:tab/>
        <w:tab/>
        <w:tab/>
        <w:tab/>
        <w:t xml:space="preserve">(кем, когда) </w:t>
      </w:r>
    </w:p>
    <w:p w:rsidR="00000000" w:rsidDel="00000000" w:rsidP="00000000" w:rsidRDefault="00000000" w:rsidRPr="00000000" w14:paraId="00000063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_________________________________________________________________________________адрес регистрации по месту жительства_______________________________________________</w:t>
      </w:r>
    </w:p>
    <w:p w:rsidR="00000000" w:rsidDel="00000000" w:rsidP="00000000" w:rsidRDefault="00000000" w:rsidRPr="00000000" w14:paraId="00000064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5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адрес фактического проживания _________________________________________________________________________________ </w:t>
      </w:r>
    </w:p>
    <w:p w:rsidR="00000000" w:rsidDel="00000000" w:rsidP="00000000" w:rsidRDefault="00000000" w:rsidRPr="00000000" w14:paraId="00000066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номер сот./телефона___________________________________________________________________,</w:t>
      </w:r>
    </w:p>
    <w:p w:rsidR="00000000" w:rsidDel="00000000" w:rsidP="00000000" w:rsidRDefault="00000000" w:rsidRPr="00000000" w14:paraId="00000067">
      <w:pPr>
        <w:spacing w:line="276" w:lineRule="auto"/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соответствии с п. 4, ст. 9 Федерального закона от 27.07.2006 No 152-ФЗ «О персональных данных», своей волей и в своем интересе даю согласие ГКУ РС (Я) “Национальная библиотека РС (Я)”, расположенному по адресу: г. Якутск, проспект Ленина, 40 (далее – Оператор), на обработку моих персональных данных, включающих: Фамилию, Имя, Отчество, Паспортные данные, Адрес места жительства, Номер контактного телефона для работы Оператора в целях: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осуществления обработки моих персональных данных исключительно в целях проведения и подведения итогов Всероссийского конкурса начинающих писателей коренных малочисленных народов Севера;</w:t>
      </w:r>
    </w:p>
    <w:p w:rsidR="00000000" w:rsidDel="00000000" w:rsidP="00000000" w:rsidRDefault="00000000" w:rsidRPr="00000000" w14:paraId="00000069">
      <w:pPr>
        <w:spacing w:line="276" w:lineRule="auto"/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Предоставляю Оператору право осуществлять действия (операции) с моими персональными данными, включая:</w:t>
      </w:r>
    </w:p>
    <w:p w:rsidR="00000000" w:rsidDel="00000000" w:rsidP="00000000" w:rsidRDefault="00000000" w:rsidRPr="00000000" w14:paraId="0000006A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сбор, систематизацию, накопление, хранение, уточнение (обновление, изменение), использование, обезличивание, уничтожение.</w:t>
      </w:r>
    </w:p>
    <w:p w:rsidR="00000000" w:rsidDel="00000000" w:rsidP="00000000" w:rsidRDefault="00000000" w:rsidRPr="00000000" w14:paraId="0000006B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обработку путем занесения в списки участников Всероссийского конкурса начинающих писателей коренных малочисленных народов Севера, отчетные формы и ведения баз данных автоматизированным, механическим (ручным) способами.</w:t>
      </w:r>
    </w:p>
    <w:p w:rsidR="00000000" w:rsidDel="00000000" w:rsidP="00000000" w:rsidRDefault="00000000" w:rsidRPr="00000000" w14:paraId="0000006C">
      <w:pPr>
        <w:spacing w:line="276" w:lineRule="auto"/>
        <w:ind w:left="0" w:firstLine="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- публикацию фотографий, видео с моим изображением в печатных и электронных ресурсах сети Интернет для освещения Всероссийского конкурса начинающих писателей коренных малочисленных народов Севера.</w:t>
      </w:r>
    </w:p>
    <w:p w:rsidR="00000000" w:rsidDel="00000000" w:rsidP="00000000" w:rsidRDefault="00000000" w:rsidRPr="00000000" w14:paraId="0000006D">
      <w:pPr>
        <w:spacing w:line="276" w:lineRule="auto"/>
        <w:ind w:left="0" w:firstLine="0"/>
        <w:jc w:val="both"/>
        <w:rPr>
          <w:sz w:val="20"/>
          <w:szCs w:val="20"/>
        </w:rPr>
      </w:pPr>
      <w:bookmarkStart w:colFirst="0" w:colLast="0" w:name="_fyd8wbavhfhv" w:id="1"/>
      <w:bookmarkEnd w:id="1"/>
      <w:r w:rsidDel="00000000" w:rsidR="00000000" w:rsidRPr="00000000">
        <w:rPr>
          <w:sz w:val="20"/>
          <w:szCs w:val="20"/>
          <w:rtl w:val="0"/>
        </w:rPr>
        <w:t xml:space="preserve">- публикацию моей конкурсной работы в сборнике произведений Всероссийского конкурса начинающих писателей коренных малочисленных народов Севера.</w:t>
      </w:r>
    </w:p>
    <w:p w:rsidR="00000000" w:rsidDel="00000000" w:rsidP="00000000" w:rsidRDefault="00000000" w:rsidRPr="00000000" w14:paraId="0000006E">
      <w:pPr>
        <w:spacing w:line="276" w:lineRule="auto"/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Настоящее согласие действует со дня его подписания до дня отзыва в письменной форме.</w:t>
      </w:r>
    </w:p>
    <w:p w:rsidR="00000000" w:rsidDel="00000000" w:rsidP="00000000" w:rsidRDefault="00000000" w:rsidRPr="00000000" w14:paraId="0000006F">
      <w:pPr>
        <w:spacing w:line="276" w:lineRule="auto"/>
        <w:ind w:lef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Подтверждаю, что:</w:t>
      </w:r>
    </w:p>
    <w:p w:rsidR="00000000" w:rsidDel="00000000" w:rsidP="00000000" w:rsidRDefault="00000000" w:rsidRPr="00000000" w14:paraId="00000070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являюсь субъектом предоставляемых персональных данных;</w:t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предоставляемые данные достоверны.</w:t>
      </w:r>
    </w:p>
    <w:p w:rsidR="00000000" w:rsidDel="00000000" w:rsidP="00000000" w:rsidRDefault="00000000" w:rsidRPr="00000000" w14:paraId="00000072">
      <w:pPr>
        <w:spacing w:line="276" w:lineRule="auto"/>
        <w:ind w:left="1133.85826771653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Участник :</w:t>
      </w:r>
    </w:p>
    <w:p w:rsidR="00000000" w:rsidDel="00000000" w:rsidP="00000000" w:rsidRDefault="00000000" w:rsidRPr="00000000" w14:paraId="00000074">
      <w:pPr>
        <w:spacing w:line="276" w:lineRule="auto"/>
        <w:ind w:left="1133.85826771653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 __________________________ / _________________________ </w:t>
      </w:r>
    </w:p>
    <w:p w:rsidR="00000000" w:rsidDel="00000000" w:rsidP="00000000" w:rsidRDefault="00000000" w:rsidRPr="00000000" w14:paraId="00000075">
      <w:pPr>
        <w:spacing w:line="276" w:lineRule="auto"/>
        <w:ind w:left="1133.85826771653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дата                                   подпись                                       расшифровка</w:t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isateliseve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