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C3" w:rsidRDefault="00FA75C3" w:rsidP="00FA75C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Отчет за </w:t>
      </w:r>
    </w:p>
    <w:p w:rsidR="00FA75C3" w:rsidRDefault="00FA75C3" w:rsidP="00FA75C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мероприятия по противодействию коррупции в </w:t>
      </w:r>
      <w:r>
        <w:rPr>
          <w:b/>
          <w:sz w:val="23"/>
          <w:szCs w:val="23"/>
        </w:rPr>
        <w:t xml:space="preserve">БУ РА «Национальная библиотека имени М.В. </w:t>
      </w:r>
      <w:proofErr w:type="spellStart"/>
      <w:r>
        <w:rPr>
          <w:b/>
          <w:sz w:val="23"/>
          <w:szCs w:val="23"/>
        </w:rPr>
        <w:t>Чевалкова</w:t>
      </w:r>
      <w:proofErr w:type="spellEnd"/>
      <w:r>
        <w:rPr>
          <w:b/>
          <w:sz w:val="23"/>
          <w:szCs w:val="23"/>
        </w:rPr>
        <w:t>» на 2019</w:t>
      </w:r>
      <w:r w:rsidR="00A215EB">
        <w:rPr>
          <w:b/>
          <w:sz w:val="23"/>
          <w:szCs w:val="23"/>
          <w:lang w:val="en-US"/>
        </w:rPr>
        <w:t xml:space="preserve"> </w:t>
      </w:r>
      <w:bookmarkStart w:id="0" w:name="_GoBack"/>
      <w:bookmarkEnd w:id="0"/>
      <w:r>
        <w:rPr>
          <w:b/>
          <w:sz w:val="23"/>
          <w:szCs w:val="23"/>
        </w:rPr>
        <w:t>год</w:t>
      </w:r>
    </w:p>
    <w:p w:rsidR="00FA75C3" w:rsidRDefault="00FA75C3" w:rsidP="00FA75C3">
      <w:pPr>
        <w:pStyle w:val="a3"/>
        <w:spacing w:before="0" w:beforeAutospacing="0" w:after="0" w:afterAutospacing="0"/>
        <w:rPr>
          <w:b/>
          <w:sz w:val="23"/>
          <w:szCs w:val="23"/>
        </w:rPr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№</w:t>
            </w:r>
          </w:p>
          <w:p w:rsidR="00FA75C3" w:rsidRDefault="00FA75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Срок выполнения</w:t>
            </w:r>
          </w:p>
        </w:tc>
      </w:tr>
      <w:tr w:rsidR="00FA75C3" w:rsidTr="00FA75C3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FA75C3" w:rsidTr="00FA75C3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и утверждение антикоррупционной политики в учреждении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Март 2019г.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</w:p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Аладякова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FA75C3" w:rsidRDefault="00FA75C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1.6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FA75C3" w:rsidTr="00FA75C3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1.7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FA75C3" w:rsidTr="00FA75C3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1.8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ind w:left="59" w:right="184"/>
              <w:jc w:val="both"/>
              <w:rPr>
                <w:rStyle w:val="a4"/>
              </w:rPr>
            </w:pPr>
            <w:r>
              <w:rPr>
                <w:sz w:val="22"/>
                <w:szCs w:val="22"/>
              </w:rPr>
              <w:t>Оказана содействие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5C3" w:rsidRDefault="00FA75C3">
            <w:pPr>
              <w:jc w:val="center"/>
              <w:rPr>
                <w:rStyle w:val="a4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FA75C3" w:rsidRDefault="00FA75C3" w:rsidP="00FA75C3"/>
    <w:p w:rsidR="00A21D65" w:rsidRDefault="00A21D65" w:rsidP="00FA75C3"/>
    <w:sectPr w:rsidR="00A2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43"/>
    <w:rsid w:val="00A215EB"/>
    <w:rsid w:val="00A21D65"/>
    <w:rsid w:val="00F42243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91C2"/>
  <w15:chartTrackingRefBased/>
  <w15:docId w15:val="{347EC866-939E-4237-B21A-E890CE4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A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2020-11-25T02:42:00Z</dcterms:created>
  <dcterms:modified xsi:type="dcterms:W3CDTF">2020-11-25T03:01:00Z</dcterms:modified>
</cp:coreProperties>
</file>